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49" w:rsidRPr="00047A5B" w:rsidRDefault="008D2A49" w:rsidP="0058649E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color w:val="003E15"/>
          <w:kern w:val="36"/>
          <w:sz w:val="18"/>
          <w:szCs w:val="20"/>
          <w:lang w:eastAsia="ru-RU"/>
        </w:rPr>
      </w:pPr>
      <w:r w:rsidRPr="008D2A49">
        <w:rPr>
          <w:rFonts w:ascii="Cambria" w:eastAsia="Times New Roman" w:hAnsi="Cambria" w:cs="Times New Roman"/>
          <w:b/>
          <w:color w:val="003E15"/>
          <w:kern w:val="36"/>
          <w:sz w:val="32"/>
          <w:szCs w:val="48"/>
          <w:lang w:eastAsia="ru-RU"/>
        </w:rPr>
        <w:t>Отделы опеки и попечительства г. Томска</w:t>
      </w:r>
    </w:p>
    <w:p w:rsidR="0058649E" w:rsidRPr="008D2A49" w:rsidRDefault="0058649E" w:rsidP="0058649E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color w:val="003E15"/>
          <w:kern w:val="36"/>
          <w:sz w:val="20"/>
          <w:szCs w:val="20"/>
          <w:lang w:eastAsia="ru-RU"/>
        </w:rPr>
      </w:pPr>
    </w:p>
    <w:tbl>
      <w:tblPr>
        <w:tblW w:w="5134" w:type="pct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3652"/>
        <w:gridCol w:w="1439"/>
        <w:gridCol w:w="3124"/>
      </w:tblGrid>
      <w:tr w:rsidR="00047A5B" w:rsidRPr="008D2A49" w:rsidTr="00047A5B">
        <w:tc>
          <w:tcPr>
            <w:tcW w:w="1237" w:type="pct"/>
            <w:shd w:val="clear" w:color="auto" w:fill="E2EFD9" w:themeFill="accent6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047A5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948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Кировск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ий район</w:t>
            </w:r>
            <w:r w:rsidRPr="00FC4948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3" w:type="pct"/>
            <w:shd w:val="clear" w:color="auto" w:fill="E2EFD9" w:themeFill="accent6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пр. Кирова, 11а, </w:t>
            </w:r>
            <w:proofErr w:type="spellStart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 № 16</w:t>
            </w:r>
          </w:p>
        </w:tc>
        <w:tc>
          <w:tcPr>
            <w:tcW w:w="659" w:type="pct"/>
            <w:shd w:val="clear" w:color="auto" w:fill="E2EFD9" w:themeFill="accent6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55-53-02</w:t>
            </w:r>
          </w:p>
        </w:tc>
        <w:tc>
          <w:tcPr>
            <w:tcW w:w="1431" w:type="pct"/>
            <w:shd w:val="clear" w:color="auto" w:fill="E2EFD9" w:themeFill="accent6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Филиппова </w:t>
            </w:r>
            <w:proofErr w:type="spellStart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Нэля</w:t>
            </w:r>
            <w:proofErr w:type="spellEnd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Федоровна</w:t>
            </w:r>
            <w:r w:rsidR="002320E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, </w:t>
            </w:r>
            <w:r w:rsidR="002320E7" w:rsidRPr="002320E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047A5B" w:rsidRPr="008D2A49" w:rsidTr="00047A5B">
        <w:tc>
          <w:tcPr>
            <w:tcW w:w="1237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047A5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Ленинск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ий район</w:t>
            </w:r>
          </w:p>
        </w:tc>
        <w:tc>
          <w:tcPr>
            <w:tcW w:w="1673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ул. К.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Маркса, 34, </w:t>
            </w:r>
            <w:proofErr w:type="spellStart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 № 1</w:t>
            </w:r>
          </w:p>
        </w:tc>
        <w:tc>
          <w:tcPr>
            <w:tcW w:w="659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51-71-31</w:t>
            </w:r>
          </w:p>
        </w:tc>
        <w:tc>
          <w:tcPr>
            <w:tcW w:w="1431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Сибирякова</w:t>
            </w:r>
            <w:proofErr w:type="spellEnd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Ольга Васильевна</w:t>
            </w:r>
            <w:r w:rsidR="002320E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, </w:t>
            </w:r>
            <w:r w:rsidR="002320E7" w:rsidRPr="002320E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58649E" w:rsidRPr="008D2A49" w:rsidTr="00047A5B">
        <w:trPr>
          <w:trHeight w:val="697"/>
        </w:trPr>
        <w:tc>
          <w:tcPr>
            <w:tcW w:w="1237" w:type="pct"/>
            <w:shd w:val="clear" w:color="auto" w:fill="E2EFD9" w:themeFill="accent6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047A5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673" w:type="pct"/>
            <w:shd w:val="clear" w:color="auto" w:fill="E2EFD9" w:themeFill="accent6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ул. Пушкина, 17, </w:t>
            </w:r>
            <w:proofErr w:type="spellStart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 № 33</w:t>
            </w:r>
          </w:p>
        </w:tc>
        <w:tc>
          <w:tcPr>
            <w:tcW w:w="659" w:type="pct"/>
            <w:shd w:val="clear" w:color="auto" w:fill="E2EFD9" w:themeFill="accent6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90-24-85</w:t>
            </w:r>
          </w:p>
        </w:tc>
        <w:tc>
          <w:tcPr>
            <w:tcW w:w="1431" w:type="pct"/>
            <w:shd w:val="clear" w:color="auto" w:fill="E2EFD9" w:themeFill="accent6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Сорокина Ольга Ивановна</w:t>
            </w:r>
            <w:r w:rsidR="002320E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, </w:t>
            </w:r>
            <w:r w:rsidR="002320E7" w:rsidRPr="002320E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58649E" w:rsidRPr="008D2A49" w:rsidTr="00047A5B">
        <w:trPr>
          <w:trHeight w:val="921"/>
        </w:trPr>
        <w:tc>
          <w:tcPr>
            <w:tcW w:w="1237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047A5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Советский район</w:t>
            </w:r>
            <w:r w:rsidRPr="008D2A49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3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ул. Елизаровых, 59, </w:t>
            </w:r>
            <w:proofErr w:type="spellStart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 № 206</w:t>
            </w:r>
          </w:p>
        </w:tc>
        <w:tc>
          <w:tcPr>
            <w:tcW w:w="659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54-14-81</w:t>
            </w:r>
          </w:p>
        </w:tc>
        <w:tc>
          <w:tcPr>
            <w:tcW w:w="1431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Клименко Татьяна Викторовна</w:t>
            </w:r>
            <w:r w:rsidR="002320E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, </w:t>
            </w:r>
            <w:r w:rsidR="002320E7" w:rsidRPr="002320E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</w:tbl>
    <w:p w:rsidR="0058649E" w:rsidRDefault="0058649E" w:rsidP="0058649E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3E15"/>
          <w:kern w:val="36"/>
          <w:sz w:val="24"/>
          <w:szCs w:val="24"/>
          <w:lang w:eastAsia="ru-RU"/>
        </w:rPr>
      </w:pPr>
    </w:p>
    <w:p w:rsidR="008D2A49" w:rsidRPr="00047A5B" w:rsidRDefault="008D2A49" w:rsidP="0058649E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3E15"/>
          <w:kern w:val="36"/>
          <w:sz w:val="18"/>
          <w:szCs w:val="20"/>
          <w:lang w:eastAsia="ru-RU"/>
        </w:rPr>
      </w:pPr>
      <w:r w:rsidRPr="00047A5B">
        <w:rPr>
          <w:rFonts w:ascii="Cambria" w:eastAsia="Times New Roman" w:hAnsi="Cambria" w:cs="Times New Roman"/>
          <w:b/>
          <w:color w:val="003E15"/>
          <w:kern w:val="36"/>
          <w:sz w:val="32"/>
          <w:szCs w:val="48"/>
          <w:lang w:eastAsia="ru-RU"/>
        </w:rPr>
        <w:t>Комисси</w:t>
      </w:r>
      <w:r w:rsidR="008D4763">
        <w:rPr>
          <w:rFonts w:ascii="Cambria" w:eastAsia="Times New Roman" w:hAnsi="Cambria" w:cs="Times New Roman"/>
          <w:b/>
          <w:color w:val="003E15"/>
          <w:kern w:val="36"/>
          <w:sz w:val="32"/>
          <w:szCs w:val="48"/>
          <w:lang w:eastAsia="ru-RU"/>
        </w:rPr>
        <w:t>и</w:t>
      </w:r>
      <w:bookmarkStart w:id="0" w:name="_GoBack"/>
      <w:bookmarkEnd w:id="0"/>
      <w:r w:rsidRPr="00047A5B">
        <w:rPr>
          <w:rFonts w:ascii="Cambria" w:eastAsia="Times New Roman" w:hAnsi="Cambria" w:cs="Times New Roman"/>
          <w:b/>
          <w:color w:val="003E15"/>
          <w:kern w:val="36"/>
          <w:sz w:val="32"/>
          <w:szCs w:val="48"/>
          <w:lang w:eastAsia="ru-RU"/>
        </w:rPr>
        <w:t xml:space="preserve"> по делам несовершеннолетних и </w:t>
      </w:r>
      <w:r w:rsidR="00FC4948" w:rsidRPr="00047A5B">
        <w:rPr>
          <w:rFonts w:ascii="Cambria" w:eastAsia="Times New Roman" w:hAnsi="Cambria" w:cs="Times New Roman"/>
          <w:b/>
          <w:color w:val="003E15"/>
          <w:kern w:val="36"/>
          <w:sz w:val="32"/>
          <w:szCs w:val="48"/>
          <w:lang w:eastAsia="ru-RU"/>
        </w:rPr>
        <w:br/>
      </w:r>
      <w:r w:rsidRPr="00047A5B">
        <w:rPr>
          <w:rFonts w:ascii="Cambria" w:eastAsia="Times New Roman" w:hAnsi="Cambria" w:cs="Times New Roman"/>
          <w:b/>
          <w:color w:val="003E15"/>
          <w:kern w:val="36"/>
          <w:sz w:val="32"/>
          <w:szCs w:val="48"/>
          <w:lang w:eastAsia="ru-RU"/>
        </w:rPr>
        <w:t>защите их прав</w:t>
      </w:r>
      <w:r w:rsidR="00FC4948" w:rsidRPr="00047A5B">
        <w:rPr>
          <w:rFonts w:ascii="Cambria" w:eastAsia="Times New Roman" w:hAnsi="Cambria" w:cs="Times New Roman"/>
          <w:b/>
          <w:color w:val="003E15"/>
          <w:kern w:val="36"/>
          <w:sz w:val="32"/>
          <w:szCs w:val="48"/>
          <w:lang w:eastAsia="ru-RU"/>
        </w:rPr>
        <w:t xml:space="preserve"> </w:t>
      </w:r>
      <w:r w:rsidR="00FC4948" w:rsidRPr="008D2A49">
        <w:rPr>
          <w:rFonts w:ascii="Cambria" w:eastAsia="Times New Roman" w:hAnsi="Cambria" w:cs="Times New Roman"/>
          <w:b/>
          <w:color w:val="003E15"/>
          <w:kern w:val="36"/>
          <w:sz w:val="32"/>
          <w:szCs w:val="48"/>
          <w:lang w:eastAsia="ru-RU"/>
        </w:rPr>
        <w:t>г. Томска</w:t>
      </w:r>
    </w:p>
    <w:p w:rsidR="0058649E" w:rsidRPr="0058649E" w:rsidRDefault="0058649E" w:rsidP="0058649E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3E15"/>
          <w:kern w:val="36"/>
          <w:sz w:val="20"/>
          <w:szCs w:val="20"/>
          <w:lang w:eastAsia="ru-RU"/>
        </w:rPr>
      </w:pPr>
    </w:p>
    <w:tbl>
      <w:tblPr>
        <w:tblW w:w="5134" w:type="pct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3692"/>
        <w:gridCol w:w="1279"/>
        <w:gridCol w:w="3264"/>
      </w:tblGrid>
      <w:tr w:rsidR="00FC4948" w:rsidRPr="008D2A49" w:rsidTr="00047A5B">
        <w:tc>
          <w:tcPr>
            <w:tcW w:w="1228" w:type="pct"/>
            <w:shd w:val="clear" w:color="auto" w:fill="E2EFD9" w:themeFill="accent6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047A5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948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Кировск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ий район</w:t>
            </w:r>
            <w:r w:rsidRPr="00FC4948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1" w:type="pct"/>
            <w:shd w:val="clear" w:color="auto" w:fill="E2EFD9" w:themeFill="accent6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пр. Кирова, 11а,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. № </w:t>
            </w: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" w:type="pct"/>
            <w:shd w:val="clear" w:color="auto" w:fill="E2EFD9" w:themeFill="accent6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56-40-87</w:t>
            </w:r>
          </w:p>
        </w:tc>
        <w:tc>
          <w:tcPr>
            <w:tcW w:w="1495" w:type="pct"/>
            <w:shd w:val="clear" w:color="auto" w:fill="E2EFD9" w:themeFill="accent6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Лобанова Ольга Николаевна</w:t>
            </w:r>
            <w:r w:rsidR="002320E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, </w:t>
            </w:r>
            <w:r w:rsidR="002320E7" w:rsidRPr="002320E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2320E7" w:rsidRPr="008D2A49" w:rsidTr="00047A5B">
        <w:tc>
          <w:tcPr>
            <w:tcW w:w="1228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047A5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Ленинск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ий район</w:t>
            </w:r>
          </w:p>
        </w:tc>
        <w:tc>
          <w:tcPr>
            <w:tcW w:w="1691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ул. К.</w:t>
            </w:r>
            <w:r w:rsidR="005864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Маркса, 34, </w:t>
            </w:r>
            <w:proofErr w:type="spellStart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 №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586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7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51-71-09</w:t>
            </w:r>
          </w:p>
        </w:tc>
        <w:tc>
          <w:tcPr>
            <w:tcW w:w="1495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7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Морозова Наталия Викторовна</w:t>
            </w:r>
            <w:r w:rsidR="002320E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, </w:t>
            </w:r>
            <w:r w:rsidR="002320E7" w:rsidRPr="002320E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2320E7" w:rsidRPr="008D2A49" w:rsidTr="00047A5B">
        <w:tc>
          <w:tcPr>
            <w:tcW w:w="1228" w:type="pct"/>
            <w:shd w:val="clear" w:color="auto" w:fill="E2EFD9" w:themeFill="accent6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047A5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691" w:type="pct"/>
            <w:shd w:val="clear" w:color="auto" w:fill="E2EFD9" w:themeFill="accent6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ул. Пушкина, 17, </w:t>
            </w:r>
            <w:proofErr w:type="spellStart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. №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" w:type="pct"/>
            <w:shd w:val="clear" w:color="auto" w:fill="E2EFD9" w:themeFill="accent6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9A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65-24-86</w:t>
            </w:r>
          </w:p>
        </w:tc>
        <w:tc>
          <w:tcPr>
            <w:tcW w:w="1495" w:type="pct"/>
            <w:shd w:val="clear" w:color="auto" w:fill="E2EFD9" w:themeFill="accent6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89A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Валова</w:t>
            </w:r>
            <w:proofErr w:type="spellEnd"/>
            <w:r w:rsidRPr="0042189A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Елена Николаевна</w:t>
            </w:r>
            <w:r w:rsidR="002320E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, </w:t>
            </w:r>
            <w:r w:rsidR="002320E7" w:rsidRPr="002320E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2320E7" w:rsidRPr="008D2A49" w:rsidTr="00047A5B">
        <w:tc>
          <w:tcPr>
            <w:tcW w:w="1228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047A5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Советский район</w:t>
            </w:r>
            <w:r w:rsidRPr="008D2A49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1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ул. Елизаровых, 59, </w:t>
            </w:r>
            <w:proofErr w:type="spellStart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. №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</w:t>
            </w:r>
            <w:r w:rsidRPr="008D2A4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6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7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54-14-92</w:t>
            </w:r>
          </w:p>
        </w:tc>
        <w:tc>
          <w:tcPr>
            <w:tcW w:w="1495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4948" w:rsidRPr="008D2A49" w:rsidRDefault="00FC4948" w:rsidP="0058649E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B7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Войнова</w:t>
            </w:r>
            <w:proofErr w:type="spellEnd"/>
            <w:r w:rsidRPr="00730B7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Светлана Георгиевна</w:t>
            </w:r>
            <w:r w:rsidR="002320E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, </w:t>
            </w:r>
            <w:r w:rsidR="002320E7" w:rsidRPr="002320E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</w:tbl>
    <w:p w:rsidR="0058649E" w:rsidRDefault="0058649E" w:rsidP="0058649E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3E15"/>
          <w:kern w:val="36"/>
          <w:sz w:val="24"/>
          <w:szCs w:val="24"/>
          <w:lang w:eastAsia="ru-RU"/>
        </w:rPr>
      </w:pPr>
    </w:p>
    <w:p w:rsidR="002320E7" w:rsidRPr="00047A5B" w:rsidRDefault="0058649E" w:rsidP="0058649E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3E15"/>
          <w:kern w:val="36"/>
          <w:sz w:val="18"/>
          <w:szCs w:val="20"/>
          <w:lang w:eastAsia="ru-RU"/>
        </w:rPr>
      </w:pPr>
      <w:r w:rsidRPr="00047A5B">
        <w:rPr>
          <w:rFonts w:ascii="Cambria" w:eastAsia="Times New Roman" w:hAnsi="Cambria" w:cs="Times New Roman"/>
          <w:b/>
          <w:color w:val="003E15"/>
          <w:kern w:val="36"/>
          <w:sz w:val="32"/>
          <w:szCs w:val="48"/>
          <w:lang w:eastAsia="ru-RU"/>
        </w:rPr>
        <w:t>Поддержка в трудной жизненной ситуации</w:t>
      </w:r>
    </w:p>
    <w:p w:rsidR="0058649E" w:rsidRPr="0058649E" w:rsidRDefault="0058649E" w:rsidP="0058649E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3E15"/>
          <w:kern w:val="36"/>
          <w:sz w:val="20"/>
          <w:szCs w:val="20"/>
          <w:lang w:eastAsia="ru-RU"/>
        </w:rPr>
      </w:pPr>
    </w:p>
    <w:tbl>
      <w:tblPr>
        <w:tblW w:w="10915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6662"/>
      </w:tblGrid>
      <w:tr w:rsidR="002320E7" w:rsidRPr="002320E7" w:rsidTr="00047A5B">
        <w:trPr>
          <w:cantSplit/>
          <w:trHeight w:val="20"/>
        </w:trPr>
        <w:tc>
          <w:tcPr>
            <w:tcW w:w="4253" w:type="dxa"/>
            <w:shd w:val="clear" w:color="auto" w:fill="E2EFD9" w:themeFill="accent6" w:themeFillTint="33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320E7" w:rsidRPr="002320E7" w:rsidRDefault="0058649E" w:rsidP="0058649E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47A5B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ОГКУ </w:t>
            </w:r>
            <w:r w:rsidR="002320E7" w:rsidRPr="00047A5B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  <w:t>«Центр социальной поддержки населения Кировского района г. Томска»</w:t>
            </w:r>
          </w:p>
        </w:tc>
        <w:tc>
          <w:tcPr>
            <w:tcW w:w="6662" w:type="dxa"/>
            <w:shd w:val="clear" w:color="auto" w:fill="E2EFD9" w:themeFill="accent6" w:themeFillTint="33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320E7" w:rsidRPr="002320E7" w:rsidRDefault="002320E7" w:rsidP="0058649E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0E7"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eastAsia="ru-RU"/>
              </w:rPr>
              <w:t>Адрес: </w:t>
            </w:r>
            <w:r w:rsidR="0058649E" w:rsidRPr="00047A5B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634041, г</w:t>
            </w:r>
            <w:r w:rsidRPr="002320E7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. Томск, пр. Кирова, 48</w:t>
            </w:r>
          </w:p>
          <w:p w:rsidR="002320E7" w:rsidRPr="002320E7" w:rsidRDefault="0058649E" w:rsidP="0058649E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7A5B"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Телефон:</w:t>
            </w:r>
            <w:r w:rsidR="002320E7" w:rsidRPr="002320E7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47A5B" w:rsidRPr="00047A5B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(3822) 43-25-64</w:t>
            </w:r>
          </w:p>
          <w:p w:rsidR="002320E7" w:rsidRPr="002320E7" w:rsidRDefault="002320E7" w:rsidP="0058649E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0E7"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eastAsia="ru-RU"/>
              </w:rPr>
              <w:t>Сайт: </w:t>
            </w:r>
            <w:r w:rsidRPr="00047A5B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http://sznu.social.tomsk.gov.ru/</w:t>
            </w:r>
            <w:r w:rsidR="0058649E" w:rsidRPr="00047A5B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20E7" w:rsidRPr="002320E7" w:rsidTr="00047A5B">
        <w:trPr>
          <w:cantSplit/>
          <w:trHeight w:val="20"/>
        </w:trPr>
        <w:tc>
          <w:tcPr>
            <w:tcW w:w="4253" w:type="dxa"/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2320E7" w:rsidRPr="002320E7" w:rsidRDefault="0058649E" w:rsidP="0058649E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47A5B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ОГКУ </w:t>
            </w:r>
            <w:r w:rsidR="002320E7" w:rsidRPr="00047A5B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  <w:t>«Центр социальной поддержки населения Ленинского района г. Томска»</w:t>
            </w:r>
          </w:p>
        </w:tc>
        <w:tc>
          <w:tcPr>
            <w:tcW w:w="6662" w:type="dxa"/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320E7" w:rsidRPr="002320E7" w:rsidRDefault="002320E7" w:rsidP="0058649E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0E7"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eastAsia="ru-RU"/>
              </w:rPr>
              <w:t>Адрес: </w:t>
            </w:r>
            <w:r w:rsidR="00047A5B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 xml:space="preserve">634057, г. Томск, ул.79Гвардейской дивизии, </w:t>
            </w:r>
            <w:r w:rsidRPr="002320E7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047A5B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2320E7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2320E7" w:rsidRPr="002320E7" w:rsidRDefault="002320E7" w:rsidP="0058649E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0E7"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Телефон: </w:t>
            </w:r>
            <w:r w:rsidR="00047A5B" w:rsidRPr="00047A5B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(3822)904-756</w:t>
            </w:r>
          </w:p>
          <w:p w:rsidR="002320E7" w:rsidRPr="002320E7" w:rsidRDefault="002320E7" w:rsidP="0058649E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0E7"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eastAsia="ru-RU"/>
              </w:rPr>
              <w:t>Сайт: </w:t>
            </w:r>
            <w:hyperlink r:id="rId4" w:history="1">
              <w:r w:rsidRPr="00047A5B">
                <w:rPr>
                  <w:rFonts w:ascii="Cambria" w:eastAsia="Times New Roman" w:hAnsi="Cambria" w:cs="Times New Roman"/>
                  <w:color w:val="000000" w:themeColor="text1"/>
                  <w:sz w:val="24"/>
                  <w:szCs w:val="24"/>
                  <w:lang w:eastAsia="ru-RU"/>
                </w:rPr>
                <w:t>http://cspnlen.ru/</w:t>
              </w:r>
            </w:hyperlink>
          </w:p>
        </w:tc>
      </w:tr>
      <w:tr w:rsidR="002320E7" w:rsidRPr="002320E7" w:rsidTr="00047A5B">
        <w:trPr>
          <w:cantSplit/>
          <w:trHeight w:val="20"/>
        </w:trPr>
        <w:tc>
          <w:tcPr>
            <w:tcW w:w="4253" w:type="dxa"/>
            <w:shd w:val="clear" w:color="auto" w:fill="E2EFD9" w:themeFill="accent6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320E7" w:rsidRPr="002320E7" w:rsidRDefault="0058649E" w:rsidP="0058649E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47A5B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ОГКУ </w:t>
            </w:r>
            <w:r w:rsidR="002320E7" w:rsidRPr="00047A5B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  <w:t>«Центр социальной поддержки н</w:t>
            </w:r>
            <w:r w:rsidR="00047A5B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аселения Октябрьского района </w:t>
            </w:r>
            <w:proofErr w:type="spellStart"/>
            <w:r w:rsidR="00047A5B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2320E7" w:rsidRPr="00047A5B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  <w:t>Томска</w:t>
            </w:r>
            <w:proofErr w:type="spellEnd"/>
            <w:r w:rsidR="002320E7" w:rsidRPr="00047A5B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shd w:val="clear" w:color="auto" w:fill="E2EFD9" w:themeFill="accent6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320E7" w:rsidRPr="002320E7" w:rsidRDefault="002320E7" w:rsidP="0058649E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0E7"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eastAsia="ru-RU"/>
              </w:rPr>
              <w:t>Адрес: </w:t>
            </w:r>
            <w:r w:rsidRPr="002320E7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634063, г. Томск, ул. Суворова, 17</w:t>
            </w:r>
          </w:p>
          <w:p w:rsidR="002320E7" w:rsidRPr="002320E7" w:rsidRDefault="002320E7" w:rsidP="0058649E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0E7"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Телефон: </w:t>
            </w:r>
            <w:r w:rsidRPr="002320E7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(3822) 68-37-79</w:t>
            </w:r>
          </w:p>
          <w:p w:rsidR="002320E7" w:rsidRPr="002320E7" w:rsidRDefault="002320E7" w:rsidP="0058649E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0E7"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eastAsia="ru-RU"/>
              </w:rPr>
              <w:t>Сайт: </w:t>
            </w:r>
            <w:hyperlink r:id="rId5" w:history="1">
              <w:r w:rsidRPr="00047A5B">
                <w:rPr>
                  <w:rFonts w:ascii="Cambria" w:eastAsia="Times New Roman" w:hAnsi="Cambria" w:cs="Times New Roman"/>
                  <w:color w:val="000000" w:themeColor="text1"/>
                  <w:sz w:val="24"/>
                  <w:szCs w:val="24"/>
                  <w:lang w:eastAsia="ru-RU"/>
                </w:rPr>
                <w:t>http://okt.cspn-tomsk.ru/</w:t>
              </w:r>
            </w:hyperlink>
            <w:r w:rsidR="0058649E" w:rsidRPr="00047A5B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20E7" w:rsidRPr="002320E7" w:rsidTr="00047A5B">
        <w:trPr>
          <w:cantSplit/>
          <w:trHeight w:val="20"/>
        </w:trPr>
        <w:tc>
          <w:tcPr>
            <w:tcW w:w="4253" w:type="dxa"/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320E7" w:rsidRPr="002320E7" w:rsidRDefault="0058649E" w:rsidP="0058649E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47A5B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ОГКУ </w:t>
            </w:r>
            <w:r w:rsidR="002320E7" w:rsidRPr="00047A5B"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ru-RU"/>
              </w:rPr>
              <w:t>«Центр социальной поддержки населения Советского района г. Томска»</w:t>
            </w:r>
          </w:p>
        </w:tc>
        <w:tc>
          <w:tcPr>
            <w:tcW w:w="6662" w:type="dxa"/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320E7" w:rsidRPr="002320E7" w:rsidRDefault="002320E7" w:rsidP="0058649E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0E7"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eastAsia="ru-RU"/>
              </w:rPr>
              <w:t>Адрес: </w:t>
            </w:r>
            <w:r w:rsidRPr="00047A5B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 xml:space="preserve">634041, г </w:t>
            </w:r>
            <w:r w:rsidRPr="002320E7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Томск, ул. Тверская, 74 (МФЦ)</w:t>
            </w:r>
          </w:p>
          <w:p w:rsidR="002320E7" w:rsidRPr="002320E7" w:rsidRDefault="002320E7" w:rsidP="0058649E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0E7"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Телефон: </w:t>
            </w:r>
            <w:r w:rsidR="00047A5B" w:rsidRPr="00047A5B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(3822) 714-013</w:t>
            </w:r>
          </w:p>
          <w:p w:rsidR="002320E7" w:rsidRPr="002320E7" w:rsidRDefault="002320E7" w:rsidP="0058649E">
            <w:pPr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0E7">
              <w:rPr>
                <w:rFonts w:ascii="Cambria" w:eastAsia="Times New Roman" w:hAnsi="Cambria" w:cs="Times New Roman"/>
                <w:bCs/>
                <w:color w:val="000000" w:themeColor="text1"/>
                <w:sz w:val="24"/>
                <w:szCs w:val="24"/>
                <w:lang w:eastAsia="ru-RU"/>
              </w:rPr>
              <w:t>Сайт: </w:t>
            </w:r>
            <w:r w:rsidRPr="00047A5B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ru-RU"/>
              </w:rPr>
              <w:t>https://cspnsov.ru</w:t>
            </w:r>
          </w:p>
        </w:tc>
      </w:tr>
    </w:tbl>
    <w:p w:rsidR="008D2A49" w:rsidRDefault="008D2A49" w:rsidP="0058649E">
      <w:pPr>
        <w:spacing w:after="0" w:line="240" w:lineRule="auto"/>
      </w:pPr>
    </w:p>
    <w:sectPr w:rsidR="008D2A49" w:rsidSect="00047A5B">
      <w:type w:val="oddPage"/>
      <w:pgSz w:w="11907" w:h="16840"/>
      <w:pgMar w:top="851" w:right="567" w:bottom="284" w:left="709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49"/>
    <w:rsid w:val="00047A5B"/>
    <w:rsid w:val="002320E7"/>
    <w:rsid w:val="0036343D"/>
    <w:rsid w:val="0042189A"/>
    <w:rsid w:val="0058649E"/>
    <w:rsid w:val="00730B77"/>
    <w:rsid w:val="008D2A49"/>
    <w:rsid w:val="008D4763"/>
    <w:rsid w:val="00C85D68"/>
    <w:rsid w:val="00F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7494"/>
  <w15:chartTrackingRefBased/>
  <w15:docId w15:val="{B598D6D8-9C8B-4383-A8E5-5F4341A0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20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t.cspn-tomsk.ru/" TargetMode="External"/><Relationship Id="rId4" Type="http://schemas.openxmlformats.org/officeDocument/2006/relationships/hyperlink" Target="http://cspnl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Козьма Ирина Михайловна</dc:creator>
  <cp:keywords/>
  <dc:description/>
  <cp:lastModifiedBy>Козьма Ирина Михайловна</cp:lastModifiedBy>
  <cp:revision>3</cp:revision>
  <cp:lastPrinted>2021-09-21T10:55:00Z</cp:lastPrinted>
  <dcterms:created xsi:type="dcterms:W3CDTF">2021-09-21T09:01:00Z</dcterms:created>
  <dcterms:modified xsi:type="dcterms:W3CDTF">2021-09-21T10:56:00Z</dcterms:modified>
</cp:coreProperties>
</file>